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outlineLvl w:val="1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t>附件１</w:t>
      </w:r>
    </w:p>
    <w:p>
      <w:pPr>
        <w:widowControl/>
        <w:spacing w:line="560" w:lineRule="exact"/>
        <w:jc w:val="both"/>
        <w:outlineLvl w:val="1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center"/>
        <w:outlineLvl w:val="1"/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</w:rPr>
        <w:t>2020年伊滨区选聘优秀教师</w:t>
      </w:r>
    </w:p>
    <w:p>
      <w:pPr>
        <w:widowControl/>
        <w:spacing w:line="560" w:lineRule="exact"/>
        <w:jc w:val="center"/>
        <w:outlineLvl w:val="1"/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bCs/>
          <w:color w:val="auto"/>
          <w:kern w:val="0"/>
          <w:sz w:val="44"/>
          <w:szCs w:val="44"/>
          <w:lang w:eastAsia="zh-CN"/>
        </w:rPr>
        <w:t>进入面试人员名单</w:t>
      </w:r>
    </w:p>
    <w:p>
      <w:pPr>
        <w:widowControl/>
        <w:spacing w:line="560" w:lineRule="exact"/>
        <w:jc w:val="center"/>
        <w:outlineLvl w:val="1"/>
        <w:rPr>
          <w:rFonts w:ascii="黑体" w:hAnsi="黑体" w:eastAsia="黑体" w:cs="宋体"/>
          <w:b/>
          <w:bCs/>
          <w:color w:val="auto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2020年洛阳市伊滨区公开选聘优秀教师工作实施方案</w:t>
      </w:r>
      <w:r>
        <w:rPr>
          <w:rFonts w:hint="eastAsia" w:ascii="仿宋_GB2312" w:eastAsia="仿宋_GB2312"/>
          <w:sz w:val="32"/>
          <w:szCs w:val="32"/>
          <w:lang w:eastAsia="zh-CN"/>
        </w:rPr>
        <w:t>》规定，现将报名资格审核通过，进入面试人员名单公布如下，进入面试人员请按要求领取准考证准备面试，并提前准备加分审核材料，具体见附件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2，附件3。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其中已在规定时间内报名，但未进入面试的人员，如有疑议，可在该名单公布之日起，截止到2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020年7月13日下午18:00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通过电话进行咨询申诉（不含公休日，午休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12:00-14:30除外），其他时间不再接受申诉申请，补充材料发送到邮箱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6"/>
          <w:sz w:val="32"/>
          <w:szCs w:val="32"/>
          <w:lang w:val="en-US" w:eastAsia="zh-CN"/>
        </w:rPr>
        <w:t>lyjkrs@163.com，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再审通过的进入面试。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咨询申诉电话：0379-69690617    0379-69680552</w:t>
      </w:r>
    </w:p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419"/>
        <w:gridCol w:w="969"/>
        <w:gridCol w:w="49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2020年伊滨区选聘优秀教师进入面试人员名单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资格审查结果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郭莎斐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潘猛猛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何静艳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杨熙顺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徐国栋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姬晓丽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胡亚萌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乔玉兰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武飞飞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刘晓晓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石雅彤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李亚亚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朱亚丽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单静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王丽媛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方盼盼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乔晓歌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方亚红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刘琼琼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党义军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赵慧盈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王洁莹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姬鲜利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孙甜甜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高亚亚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聂向利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郅雅梦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陈林林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苏丹婷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耿玉佳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鲍静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杜方方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王焕格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史豫青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魏晓梅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陈玉凤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张笑育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李琼洁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宋利娟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马晓明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吕育习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赵柏蕊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李豪杰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王潇月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孙晓聪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毛珊珊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袁举芳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黄惠鸽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吉冰冰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宋亚孟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胡建云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朱要利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马杏利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王晓青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王聪聪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程蕾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常君君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倪方方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王玉会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吉欢欢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韩晓花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谢彦慧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王湾湾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孔欢欢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光晓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赵文燕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孙冰莹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高卫峰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付云龙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马纯真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肖艳亭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郝川川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曹嘉雯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冯萱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刘韶华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谢朋朋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闫孟阁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谢精文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马丽豪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牛新路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张丽媛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郭伊洁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师丹丹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王旭晶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曾春莲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有虹霖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杜少华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石改燕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常盼盼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武佩佩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李世昌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许嫄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潘晓歌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吴丽平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李学玉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梁冰冰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吴甜甜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郭望辉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温芳洁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崔丹平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张红玲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黄亚飞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董迎娣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刘闪闪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杜亚鹃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高洋飞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董晓琪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张盈利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刘新芳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赵浩杰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常晓红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范丹婷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赵娟娟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陈彦阁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孙冉冉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张静亚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宫亚利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段皓婷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姬利梅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牛花利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耿依好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王亚乔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袁利娜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孙启歌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白娜娜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胡织相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范博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丁菲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马静伊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吕文舒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任晓萍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武利利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郑金鸽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曲云飞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翟莎莎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5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白琳娜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谢玉洁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温幸如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通过，进入面试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both"/>
        <w:outlineLvl w:val="1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outlineLvl w:val="1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outlineLvl w:val="1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outlineLvl w:val="1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53"/>
    <w:rsid w:val="00014490"/>
    <w:rsid w:val="00026FE4"/>
    <w:rsid w:val="0003435F"/>
    <w:rsid w:val="00065E86"/>
    <w:rsid w:val="000D219E"/>
    <w:rsid w:val="000F522A"/>
    <w:rsid w:val="0010687C"/>
    <w:rsid w:val="00193A2E"/>
    <w:rsid w:val="00277D53"/>
    <w:rsid w:val="003333BC"/>
    <w:rsid w:val="00353C95"/>
    <w:rsid w:val="00371B6C"/>
    <w:rsid w:val="003D6DEF"/>
    <w:rsid w:val="004237B1"/>
    <w:rsid w:val="00441ECD"/>
    <w:rsid w:val="00473C2B"/>
    <w:rsid w:val="004B5CC7"/>
    <w:rsid w:val="004E5D4D"/>
    <w:rsid w:val="004F2269"/>
    <w:rsid w:val="004F66DA"/>
    <w:rsid w:val="00573F0A"/>
    <w:rsid w:val="005818FC"/>
    <w:rsid w:val="005A3121"/>
    <w:rsid w:val="005A4E3C"/>
    <w:rsid w:val="00617659"/>
    <w:rsid w:val="00630031"/>
    <w:rsid w:val="006A0059"/>
    <w:rsid w:val="006A2989"/>
    <w:rsid w:val="006F5194"/>
    <w:rsid w:val="00710F1B"/>
    <w:rsid w:val="0071277D"/>
    <w:rsid w:val="007572E4"/>
    <w:rsid w:val="007E21D7"/>
    <w:rsid w:val="007E5508"/>
    <w:rsid w:val="007F60B0"/>
    <w:rsid w:val="008160F8"/>
    <w:rsid w:val="00821E2D"/>
    <w:rsid w:val="008E227F"/>
    <w:rsid w:val="008E57A4"/>
    <w:rsid w:val="008F0E3E"/>
    <w:rsid w:val="00907A0D"/>
    <w:rsid w:val="00924EB6"/>
    <w:rsid w:val="009254AC"/>
    <w:rsid w:val="009B1364"/>
    <w:rsid w:val="009D1EFD"/>
    <w:rsid w:val="00A24E0C"/>
    <w:rsid w:val="00A56967"/>
    <w:rsid w:val="00B820B0"/>
    <w:rsid w:val="00B976B8"/>
    <w:rsid w:val="00BC18CA"/>
    <w:rsid w:val="00BC2551"/>
    <w:rsid w:val="00BC5490"/>
    <w:rsid w:val="00BD051F"/>
    <w:rsid w:val="00C8092B"/>
    <w:rsid w:val="00CD0E88"/>
    <w:rsid w:val="00CE68F3"/>
    <w:rsid w:val="00D8697A"/>
    <w:rsid w:val="00DB4E87"/>
    <w:rsid w:val="00E12496"/>
    <w:rsid w:val="00E24323"/>
    <w:rsid w:val="00E358B3"/>
    <w:rsid w:val="00E51982"/>
    <w:rsid w:val="00E760B5"/>
    <w:rsid w:val="00E80F32"/>
    <w:rsid w:val="00E871BA"/>
    <w:rsid w:val="00E90504"/>
    <w:rsid w:val="00EB12DB"/>
    <w:rsid w:val="00EF1CA1"/>
    <w:rsid w:val="00EF2363"/>
    <w:rsid w:val="00F95428"/>
    <w:rsid w:val="00FE3CA8"/>
    <w:rsid w:val="0445433D"/>
    <w:rsid w:val="07E27599"/>
    <w:rsid w:val="098B5E02"/>
    <w:rsid w:val="0CD07003"/>
    <w:rsid w:val="0FD11F7D"/>
    <w:rsid w:val="112F4AB6"/>
    <w:rsid w:val="121E4054"/>
    <w:rsid w:val="13B2320D"/>
    <w:rsid w:val="152965C8"/>
    <w:rsid w:val="16C33AA0"/>
    <w:rsid w:val="176058BF"/>
    <w:rsid w:val="1856118C"/>
    <w:rsid w:val="1B406B0B"/>
    <w:rsid w:val="1DD35124"/>
    <w:rsid w:val="2139295E"/>
    <w:rsid w:val="271B19B3"/>
    <w:rsid w:val="2A5A4BE6"/>
    <w:rsid w:val="2AFB0A8A"/>
    <w:rsid w:val="2EBC4794"/>
    <w:rsid w:val="2F0630E8"/>
    <w:rsid w:val="31433FC6"/>
    <w:rsid w:val="356802B0"/>
    <w:rsid w:val="3C0B534F"/>
    <w:rsid w:val="3CD1766B"/>
    <w:rsid w:val="46F81AE7"/>
    <w:rsid w:val="47E4204E"/>
    <w:rsid w:val="496426EF"/>
    <w:rsid w:val="4A5B3DE2"/>
    <w:rsid w:val="4B596B78"/>
    <w:rsid w:val="4BD5056D"/>
    <w:rsid w:val="4C573391"/>
    <w:rsid w:val="4CCC4692"/>
    <w:rsid w:val="4E036ECD"/>
    <w:rsid w:val="4EA675F4"/>
    <w:rsid w:val="50923C73"/>
    <w:rsid w:val="512A58C1"/>
    <w:rsid w:val="56F25CB5"/>
    <w:rsid w:val="57637DCE"/>
    <w:rsid w:val="58527BBB"/>
    <w:rsid w:val="5F0D6E97"/>
    <w:rsid w:val="62397D36"/>
    <w:rsid w:val="63782825"/>
    <w:rsid w:val="66D00F1E"/>
    <w:rsid w:val="6A912305"/>
    <w:rsid w:val="6AF50285"/>
    <w:rsid w:val="6C1F601E"/>
    <w:rsid w:val="6CC4233B"/>
    <w:rsid w:val="6DFE48CB"/>
    <w:rsid w:val="6F523C38"/>
    <w:rsid w:val="70521599"/>
    <w:rsid w:val="707F1C16"/>
    <w:rsid w:val="70BD239A"/>
    <w:rsid w:val="71D45F26"/>
    <w:rsid w:val="73DA7D28"/>
    <w:rsid w:val="7CC02DBA"/>
    <w:rsid w:val="7CC32427"/>
    <w:rsid w:val="7DFF2802"/>
    <w:rsid w:val="7F8C4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000000"/>
      <w:u w:val="none"/>
    </w:rPr>
  </w:style>
  <w:style w:type="character" w:styleId="10">
    <w:name w:val="Hyperlink"/>
    <w:basedOn w:val="7"/>
    <w:semiHidden/>
    <w:unhideWhenUsed/>
    <w:qFormat/>
    <w:uiPriority w:val="99"/>
    <w:rPr>
      <w:rFonts w:hint="eastAsia" w:ascii="宋体" w:hAnsi="宋体" w:eastAsia="宋体"/>
      <w:color w:val="000000"/>
      <w:u w:val="non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8DB7E-6284-4E9C-96E9-DEBE60731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327</Words>
  <Characters>1864</Characters>
  <Lines>15</Lines>
  <Paragraphs>4</Paragraphs>
  <TotalTime>13</TotalTime>
  <ScaleCrop>false</ScaleCrop>
  <LinksUpToDate>false</LinksUpToDate>
  <CharactersWithSpaces>2187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2017-07-10T01:36:00Z</dcterms:created>
  <dc:creator>china</dc:creator>
  <cp:lastModifiedBy>lenovo</cp:lastModifiedBy>
  <cp:lastPrinted>2020-07-09T09:26:00Z</cp:lastPrinted>
  <dcterms:modified xsi:type="dcterms:W3CDTF">2020-07-10T09:47:10Z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